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CA3FC" w14:textId="77777777" w:rsidR="0087569C" w:rsidRPr="00BE387E" w:rsidRDefault="0087569C" w:rsidP="009D350F">
      <w:pPr>
        <w:pStyle w:val="Heading1"/>
        <w:jc w:val="center"/>
      </w:pPr>
      <w:r w:rsidRPr="00BE387E">
        <w:t>Australia and New Zealand Accessible Graphics Group (ANZAGG)</w:t>
      </w:r>
      <w:r w:rsidRPr="00BE387E">
        <w:br/>
        <w:t>2025 Annual General Meeting</w:t>
      </w:r>
      <w:r w:rsidRPr="00BE387E">
        <w:br/>
        <w:t>Agenda</w:t>
      </w:r>
    </w:p>
    <w:p w14:paraId="766B9F69" w14:textId="77777777" w:rsidR="0087569C" w:rsidRPr="00BE387E" w:rsidRDefault="0087569C" w:rsidP="00BE387E">
      <w:r w:rsidRPr="00BE387E">
        <w:rPr>
          <w:b/>
          <w:bCs/>
        </w:rPr>
        <w:t>When</w:t>
      </w:r>
      <w:r w:rsidRPr="00BE387E">
        <w:t xml:space="preserve">: </w:t>
      </w:r>
      <w:r w:rsidR="00AF19D1" w:rsidRPr="00BE387E">
        <w:t xml:space="preserve">4.35pm, </w:t>
      </w:r>
      <w:r w:rsidRPr="00BE387E">
        <w:t>Monday 2</w:t>
      </w:r>
      <w:r w:rsidR="00AF19D1" w:rsidRPr="00BE387E">
        <w:t>6</w:t>
      </w:r>
      <w:r w:rsidRPr="00BE387E">
        <w:t xml:space="preserve"> May 202</w:t>
      </w:r>
      <w:r w:rsidR="00AF19D1" w:rsidRPr="00BE387E">
        <w:t>5</w:t>
      </w:r>
    </w:p>
    <w:p w14:paraId="19CF6713" w14:textId="77777777" w:rsidR="0087569C" w:rsidRPr="00BE387E" w:rsidRDefault="0087569C" w:rsidP="00BE387E">
      <w:r w:rsidRPr="00BE387E">
        <w:rPr>
          <w:b/>
          <w:bCs/>
        </w:rPr>
        <w:t>Where</w:t>
      </w:r>
      <w:r w:rsidRPr="00BE387E">
        <w:t xml:space="preserve">: </w:t>
      </w:r>
      <w:r w:rsidR="00AF19D1" w:rsidRPr="00BE387E">
        <w:t>Stamford Plaza Melbourne</w:t>
      </w:r>
      <w:r w:rsidRPr="00BE387E">
        <w:t xml:space="preserve"> </w:t>
      </w:r>
    </w:p>
    <w:p w14:paraId="44B1F4FB" w14:textId="77777777" w:rsidR="0087569C" w:rsidRPr="00BE387E" w:rsidRDefault="0087569C" w:rsidP="00BE387E">
      <w:r w:rsidRPr="00BE387E">
        <w:rPr>
          <w:b/>
          <w:bCs/>
        </w:rPr>
        <w:t>Registrations</w:t>
      </w:r>
      <w:r w:rsidRPr="00BE387E">
        <w:t xml:space="preserve">: </w:t>
      </w:r>
      <w:hyperlink r:id="rId7" w:history="1">
        <w:r w:rsidR="00AF19D1" w:rsidRPr="00BE387E">
          <w:rPr>
            <w:rStyle w:val="Hyperlink"/>
            <w:color w:val="auto"/>
            <w:u w:val="none"/>
          </w:rPr>
          <w:t>https://printdisability.org/conference/2025-round-table-conference/</w:t>
        </w:r>
      </w:hyperlink>
      <w:r w:rsidRPr="00BE387E">
        <w:t xml:space="preserve"> </w:t>
      </w:r>
    </w:p>
    <w:p w14:paraId="7A101A0C" w14:textId="77777777" w:rsidR="0087569C" w:rsidRPr="00BE387E" w:rsidRDefault="0087569C" w:rsidP="00BE387E">
      <w:r w:rsidRPr="00BE387E">
        <w:lastRenderedPageBreak/>
        <w:t xml:space="preserve">Anyone with an interest in accessible graphics for people with print disabilities is invited to attend. </w:t>
      </w:r>
    </w:p>
    <w:p w14:paraId="56C42888" w14:textId="0F483E65" w:rsidR="0087569C" w:rsidRPr="00BE387E" w:rsidRDefault="0087569C" w:rsidP="007766A8">
      <w:pPr>
        <w:pStyle w:val="headlist2"/>
      </w:pPr>
      <w:r w:rsidRPr="00BE387E">
        <w:t>Personnel</w:t>
      </w:r>
    </w:p>
    <w:p w14:paraId="3E53D215" w14:textId="328985E7" w:rsidR="0087569C" w:rsidRPr="00BE387E" w:rsidRDefault="0087569C" w:rsidP="00377A9D">
      <w:pPr>
        <w:pStyle w:val="listhead3"/>
      </w:pPr>
      <w:r w:rsidRPr="00BE387E">
        <w:t>Present</w:t>
      </w:r>
    </w:p>
    <w:p w14:paraId="30AF3FF4" w14:textId="77777777" w:rsidR="0087569C" w:rsidRPr="00BE387E" w:rsidRDefault="0087569C" w:rsidP="00377A9D">
      <w:pPr>
        <w:pStyle w:val="ListParagraph"/>
        <w:ind w:left="360"/>
      </w:pPr>
      <w:r w:rsidRPr="00BE387E">
        <w:t>All present to give a quick self-introduction with name, organisation and role.</w:t>
      </w:r>
    </w:p>
    <w:p w14:paraId="4E3542B0" w14:textId="5C5E6C2F" w:rsidR="0087569C" w:rsidRPr="00BE387E" w:rsidRDefault="0087569C" w:rsidP="00377A9D">
      <w:pPr>
        <w:pStyle w:val="listhead3"/>
      </w:pPr>
      <w:r w:rsidRPr="00BE387E">
        <w:t>Apologies</w:t>
      </w:r>
    </w:p>
    <w:p w14:paraId="6C4C4BFA" w14:textId="21FE7AE7" w:rsidR="0087569C" w:rsidRPr="00BE387E" w:rsidRDefault="0087569C" w:rsidP="00377A9D">
      <w:pPr>
        <w:pStyle w:val="headlist2"/>
      </w:pPr>
      <w:r w:rsidRPr="00BE387E">
        <w:t>Confirmation of Agenda</w:t>
      </w:r>
    </w:p>
    <w:p w14:paraId="460BA131" w14:textId="75B4E06A" w:rsidR="0087569C" w:rsidRPr="00BE387E" w:rsidRDefault="0087569C" w:rsidP="00377A9D">
      <w:pPr>
        <w:pStyle w:val="headlist2"/>
      </w:pPr>
      <w:r w:rsidRPr="00BE387E">
        <w:t>Minutes from ANZAGG AGM 2024</w:t>
      </w:r>
    </w:p>
    <w:p w14:paraId="4733B9E1" w14:textId="77777777" w:rsidR="0087569C" w:rsidRPr="00BE387E" w:rsidRDefault="0087569C" w:rsidP="00DC5539">
      <w:pPr>
        <w:pStyle w:val="ListParagraph"/>
        <w:ind w:left="360"/>
      </w:pPr>
      <w:r w:rsidRPr="00BE387E">
        <w:lastRenderedPageBreak/>
        <w:t xml:space="preserve">Minutes </w:t>
      </w:r>
      <w:r w:rsidR="00AF19D1" w:rsidRPr="00BE387E">
        <w:t>will</w:t>
      </w:r>
      <w:r w:rsidRPr="00BE387E">
        <w:t xml:space="preserve"> be circulated prior to the meeting.</w:t>
      </w:r>
    </w:p>
    <w:p w14:paraId="266EC7DA" w14:textId="35C4BE8D" w:rsidR="0087569C" w:rsidRPr="00BE387E" w:rsidRDefault="0087569C" w:rsidP="00DC5539">
      <w:pPr>
        <w:pStyle w:val="listhead3"/>
      </w:pPr>
      <w:r w:rsidRPr="00BE387E">
        <w:t>Acceptance of minutes from ANZAGG AGM 2024</w:t>
      </w:r>
    </w:p>
    <w:p w14:paraId="02F5CB3E" w14:textId="3CE496C3" w:rsidR="0087569C" w:rsidRPr="00BE387E" w:rsidRDefault="00AF19D1" w:rsidP="00DC5539">
      <w:pPr>
        <w:pStyle w:val="listhead3"/>
      </w:pPr>
      <w:r w:rsidRPr="00BE387E">
        <w:t>Matters arising</w:t>
      </w:r>
      <w:r w:rsidR="0087569C" w:rsidRPr="00BE387E">
        <w:t xml:space="preserve"> from </w:t>
      </w:r>
      <w:r w:rsidRPr="00BE387E">
        <w:t xml:space="preserve">the </w:t>
      </w:r>
      <w:r w:rsidR="0087569C" w:rsidRPr="00BE387E">
        <w:t xml:space="preserve">2024 </w:t>
      </w:r>
      <w:r w:rsidR="00327B31" w:rsidRPr="00BE387E">
        <w:t>AGM</w:t>
      </w:r>
    </w:p>
    <w:p w14:paraId="2A82C338" w14:textId="77777777" w:rsidR="0087569C" w:rsidRPr="00BE387E" w:rsidRDefault="00AF19D1" w:rsidP="003A571B">
      <w:pPr>
        <w:pStyle w:val="ListParagraph"/>
        <w:numPr>
          <w:ilvl w:val="0"/>
          <w:numId w:val="9"/>
        </w:numPr>
      </w:pPr>
      <w:r w:rsidRPr="00BE387E">
        <w:t>Refreshable Tactile Displays online discussion</w:t>
      </w:r>
    </w:p>
    <w:p w14:paraId="75880FF0" w14:textId="77777777" w:rsidR="0087569C" w:rsidRPr="00BE387E" w:rsidRDefault="0087569C" w:rsidP="003A571B">
      <w:pPr>
        <w:pStyle w:val="ListParagraph"/>
        <w:numPr>
          <w:ilvl w:val="0"/>
          <w:numId w:val="9"/>
        </w:numPr>
      </w:pPr>
      <w:r w:rsidRPr="00BE387E">
        <w:t>3D printing workshop</w:t>
      </w:r>
    </w:p>
    <w:p w14:paraId="7FD85DCC" w14:textId="77777777" w:rsidR="0087569C" w:rsidRPr="00BE387E" w:rsidRDefault="00AF19D1" w:rsidP="003A571B">
      <w:pPr>
        <w:pStyle w:val="ListParagraph"/>
        <w:numPr>
          <w:ilvl w:val="0"/>
          <w:numId w:val="9"/>
        </w:numPr>
      </w:pPr>
      <w:r w:rsidRPr="00BE387E">
        <w:t>Tactile Graphics sharing</w:t>
      </w:r>
    </w:p>
    <w:p w14:paraId="2A9365CE" w14:textId="0313C733" w:rsidR="0087569C" w:rsidRPr="00BE387E" w:rsidRDefault="0087569C" w:rsidP="003A571B">
      <w:pPr>
        <w:pStyle w:val="headlist2"/>
      </w:pPr>
      <w:r w:rsidRPr="00BE387E">
        <w:t xml:space="preserve">ANZAGG Annual Report </w:t>
      </w:r>
    </w:p>
    <w:p w14:paraId="73B54BB3" w14:textId="77777777" w:rsidR="0087569C" w:rsidRPr="00BE387E" w:rsidRDefault="0087569C" w:rsidP="003A571B">
      <w:pPr>
        <w:pStyle w:val="ListParagraph"/>
        <w:ind w:left="360"/>
      </w:pPr>
      <w:r w:rsidRPr="00BE387E">
        <w:lastRenderedPageBreak/>
        <w:t>Quick summary of the report – Leona Holloway</w:t>
      </w:r>
    </w:p>
    <w:p w14:paraId="0D261741" w14:textId="77777777" w:rsidR="0087569C" w:rsidRPr="00BE387E" w:rsidRDefault="0087569C" w:rsidP="003A571B">
      <w:pPr>
        <w:pStyle w:val="ListParagraph"/>
        <w:ind w:left="360"/>
      </w:pPr>
      <w:r w:rsidRPr="00BE387E">
        <w:t>Discussion of issues raised in the report (not covered elsewhere in the agenda).</w:t>
      </w:r>
    </w:p>
    <w:p w14:paraId="0956CA98" w14:textId="77777777" w:rsidR="0087569C" w:rsidRPr="00BE387E" w:rsidRDefault="0087569C" w:rsidP="003A571B">
      <w:pPr>
        <w:pStyle w:val="ListParagraph"/>
        <w:ind w:left="360"/>
      </w:pPr>
      <w:r w:rsidRPr="00BE387E">
        <w:t>Acceptance of the report.</w:t>
      </w:r>
    </w:p>
    <w:p w14:paraId="61A6E29D" w14:textId="1731A92D" w:rsidR="0087569C" w:rsidRPr="00BE387E" w:rsidRDefault="0087569C" w:rsidP="003A571B">
      <w:pPr>
        <w:pStyle w:val="headlist2"/>
      </w:pPr>
      <w:r w:rsidRPr="00BE387E">
        <w:t>Reports from member organisations</w:t>
      </w:r>
    </w:p>
    <w:p w14:paraId="5A50801E" w14:textId="5EC04CF4" w:rsidR="0087569C" w:rsidRPr="00BE387E" w:rsidRDefault="0087569C" w:rsidP="004234BE">
      <w:pPr>
        <w:pStyle w:val="headlist2"/>
      </w:pPr>
      <w:r w:rsidRPr="00BE387E">
        <w:t>Terms of Reference</w:t>
      </w:r>
    </w:p>
    <w:p w14:paraId="5D4FEBFE" w14:textId="77777777" w:rsidR="00AF19D1" w:rsidRPr="00BE387E" w:rsidRDefault="00AF19D1" w:rsidP="004234BE">
      <w:pPr>
        <w:pStyle w:val="ListParagraph"/>
        <w:ind w:left="360"/>
      </w:pPr>
      <w:r w:rsidRPr="00BE387E">
        <w:t>Explanation and discussion</w:t>
      </w:r>
    </w:p>
    <w:p w14:paraId="5E1D5B18" w14:textId="77777777" w:rsidR="0087569C" w:rsidRPr="00BE387E" w:rsidRDefault="0087569C" w:rsidP="004234BE">
      <w:pPr>
        <w:pStyle w:val="ListParagraph"/>
        <w:ind w:left="360"/>
      </w:pPr>
      <w:r w:rsidRPr="00BE387E">
        <w:t>Vote to a</w:t>
      </w:r>
      <w:r w:rsidR="00AF19D1" w:rsidRPr="00BE387E">
        <w:t>dopt the new TOR</w:t>
      </w:r>
    </w:p>
    <w:p w14:paraId="273C902C" w14:textId="7F7B98C1" w:rsidR="0087569C" w:rsidRPr="00BE387E" w:rsidRDefault="0087569C" w:rsidP="004234BE">
      <w:pPr>
        <w:pStyle w:val="headlist2"/>
      </w:pPr>
      <w:r w:rsidRPr="00BE387E">
        <w:t>Election of new committee</w:t>
      </w:r>
    </w:p>
    <w:p w14:paraId="5973A367" w14:textId="77777777" w:rsidR="00456EB4" w:rsidRPr="00BE387E" w:rsidRDefault="00456EB4" w:rsidP="004234BE">
      <w:pPr>
        <w:pStyle w:val="ListParagraph"/>
        <w:ind w:left="360"/>
      </w:pPr>
      <w:r w:rsidRPr="00BE387E">
        <w:lastRenderedPageBreak/>
        <w:t>Nominations</w:t>
      </w:r>
    </w:p>
    <w:p w14:paraId="445081D5" w14:textId="77777777" w:rsidR="00456EB4" w:rsidRPr="00BE387E" w:rsidRDefault="00456EB4" w:rsidP="004234BE">
      <w:pPr>
        <w:pStyle w:val="ListParagraph"/>
        <w:ind w:left="360"/>
      </w:pPr>
      <w:r w:rsidRPr="00BE387E">
        <w:t>Election</w:t>
      </w:r>
    </w:p>
    <w:p w14:paraId="5F9192EE" w14:textId="3BE12739" w:rsidR="0087569C" w:rsidRPr="00BE387E" w:rsidRDefault="0087569C" w:rsidP="004234BE">
      <w:pPr>
        <w:pStyle w:val="headlist2"/>
      </w:pPr>
      <w:r w:rsidRPr="00BE387E">
        <w:t>Other Business</w:t>
      </w:r>
    </w:p>
    <w:p w14:paraId="6EBEAA65" w14:textId="77777777" w:rsidR="0087569C" w:rsidRPr="00BE387E" w:rsidRDefault="0087569C" w:rsidP="004234BE">
      <w:pPr>
        <w:pStyle w:val="ListParagraph"/>
        <w:ind w:left="360"/>
      </w:pPr>
      <w:r w:rsidRPr="00BE387E">
        <w:t>An opportunity for members to raise any other issues they would like to discuss, including priorities for the next year.</w:t>
      </w:r>
    </w:p>
    <w:p w14:paraId="239BE126" w14:textId="7AD99F23" w:rsidR="0087569C" w:rsidRPr="00BE387E" w:rsidRDefault="0087569C" w:rsidP="004234BE">
      <w:pPr>
        <w:pStyle w:val="headlist2"/>
      </w:pPr>
      <w:r w:rsidRPr="00BE387E">
        <w:t>Meeting Close</w:t>
      </w:r>
    </w:p>
    <w:p w14:paraId="2E193D68" w14:textId="77777777" w:rsidR="003E5E7C" w:rsidRPr="00BE387E" w:rsidRDefault="003E5E7C" w:rsidP="00BE387E"/>
    <w:sectPr w:rsidR="003E5E7C" w:rsidRPr="00BE387E" w:rsidSect="00D5231F">
      <w:footerReference w:type="default" r:id="rId8"/>
      <w:pgSz w:w="11906" w:h="16838"/>
      <w:pgMar w:top="1440" w:right="1440" w:bottom="1440" w:left="1440" w:header="708" w:footer="840" w:gutter="0"/>
      <w:cols w:space="708"/>
      <w:docGrid w:linePitch="7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D3232" w14:textId="77777777" w:rsidR="00D5231F" w:rsidRDefault="00D5231F" w:rsidP="00D5231F">
      <w:pPr>
        <w:spacing w:before="0" w:after="0" w:line="240" w:lineRule="auto"/>
      </w:pPr>
      <w:r>
        <w:separator/>
      </w:r>
    </w:p>
  </w:endnote>
  <w:endnote w:type="continuationSeparator" w:id="0">
    <w:p w14:paraId="6D8521E8" w14:textId="77777777" w:rsidR="00D5231F" w:rsidRDefault="00D5231F" w:rsidP="00D5231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A6665" w14:textId="6D61AA3F" w:rsidR="00D5231F" w:rsidRPr="00D5231F" w:rsidRDefault="00D5231F" w:rsidP="00D5231F">
    <w:pPr>
      <w:pStyle w:val="Footer"/>
      <w:jc w:val="center"/>
    </w:pPr>
    <w:r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601AB" w14:textId="77777777" w:rsidR="00D5231F" w:rsidRDefault="00D5231F" w:rsidP="00D5231F">
      <w:pPr>
        <w:spacing w:before="0" w:after="0" w:line="240" w:lineRule="auto"/>
      </w:pPr>
      <w:r>
        <w:separator/>
      </w:r>
    </w:p>
  </w:footnote>
  <w:footnote w:type="continuationSeparator" w:id="0">
    <w:p w14:paraId="09C2D23E" w14:textId="77777777" w:rsidR="00D5231F" w:rsidRDefault="00D5231F" w:rsidP="00D5231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618C"/>
    <w:multiLevelType w:val="multilevel"/>
    <w:tmpl w:val="3F448D82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14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32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36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3960"/>
      </w:pPr>
      <w:rPr>
        <w:rFonts w:hint="default"/>
      </w:rPr>
    </w:lvl>
  </w:abstractNum>
  <w:abstractNum w:abstractNumId="1" w15:restartNumberingAfterBreak="0">
    <w:nsid w:val="0BF8651E"/>
    <w:multiLevelType w:val="hybridMultilevel"/>
    <w:tmpl w:val="180872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21679"/>
    <w:multiLevelType w:val="multilevel"/>
    <w:tmpl w:val="C53E74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9B86A4E"/>
    <w:multiLevelType w:val="hybridMultilevel"/>
    <w:tmpl w:val="1144E0F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424F52"/>
    <w:multiLevelType w:val="hybridMultilevel"/>
    <w:tmpl w:val="7C343B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401014"/>
    <w:multiLevelType w:val="hybridMultilevel"/>
    <w:tmpl w:val="F81E28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20030"/>
    <w:multiLevelType w:val="multilevel"/>
    <w:tmpl w:val="9FBC973E"/>
    <w:lvl w:ilvl="0">
      <w:start w:val="1"/>
      <w:numFmt w:val="decimal"/>
      <w:pStyle w:val="headlist2"/>
      <w:lvlText w:val="%1."/>
      <w:lvlJc w:val="left"/>
      <w:pPr>
        <w:ind w:left="360" w:hanging="360"/>
      </w:pPr>
    </w:lvl>
    <w:lvl w:ilvl="1">
      <w:start w:val="1"/>
      <w:numFmt w:val="decimal"/>
      <w:pStyle w:val="listhead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ED11199"/>
    <w:multiLevelType w:val="hybridMultilevel"/>
    <w:tmpl w:val="BAFE20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553125"/>
    <w:multiLevelType w:val="hybridMultilevel"/>
    <w:tmpl w:val="07AA63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365898">
    <w:abstractNumId w:val="2"/>
  </w:num>
  <w:num w:numId="2" w16cid:durableId="1208568612">
    <w:abstractNumId w:val="5"/>
  </w:num>
  <w:num w:numId="3" w16cid:durableId="1246064570">
    <w:abstractNumId w:val="7"/>
  </w:num>
  <w:num w:numId="4" w16cid:durableId="982469685">
    <w:abstractNumId w:val="8"/>
  </w:num>
  <w:num w:numId="5" w16cid:durableId="251858928">
    <w:abstractNumId w:val="1"/>
  </w:num>
  <w:num w:numId="6" w16cid:durableId="1806002161">
    <w:abstractNumId w:val="4"/>
  </w:num>
  <w:num w:numId="7" w16cid:durableId="500122550">
    <w:abstractNumId w:val="6"/>
  </w:num>
  <w:num w:numId="8" w16cid:durableId="2104952624">
    <w:abstractNumId w:val="0"/>
  </w:num>
  <w:num w:numId="9" w16cid:durableId="11370679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69C"/>
    <w:rsid w:val="0006728D"/>
    <w:rsid w:val="001857F8"/>
    <w:rsid w:val="00230844"/>
    <w:rsid w:val="00327B31"/>
    <w:rsid w:val="0037483C"/>
    <w:rsid w:val="00377A9D"/>
    <w:rsid w:val="003A571B"/>
    <w:rsid w:val="003C3B13"/>
    <w:rsid w:val="003E5E7C"/>
    <w:rsid w:val="004234BE"/>
    <w:rsid w:val="00456EB4"/>
    <w:rsid w:val="0052069A"/>
    <w:rsid w:val="00574F93"/>
    <w:rsid w:val="00714E2D"/>
    <w:rsid w:val="007766A8"/>
    <w:rsid w:val="00792430"/>
    <w:rsid w:val="0083141A"/>
    <w:rsid w:val="008349DC"/>
    <w:rsid w:val="0083719D"/>
    <w:rsid w:val="0087569C"/>
    <w:rsid w:val="00997FED"/>
    <w:rsid w:val="009D350F"/>
    <w:rsid w:val="00A230E8"/>
    <w:rsid w:val="00AB13EC"/>
    <w:rsid w:val="00AF19D1"/>
    <w:rsid w:val="00B8736D"/>
    <w:rsid w:val="00BE387E"/>
    <w:rsid w:val="00BF5305"/>
    <w:rsid w:val="00C0086E"/>
    <w:rsid w:val="00C54256"/>
    <w:rsid w:val="00C80E5E"/>
    <w:rsid w:val="00C8784F"/>
    <w:rsid w:val="00D5231F"/>
    <w:rsid w:val="00D77033"/>
    <w:rsid w:val="00DA5F15"/>
    <w:rsid w:val="00DB2E99"/>
    <w:rsid w:val="00DC5539"/>
    <w:rsid w:val="00EA2878"/>
    <w:rsid w:val="00F36830"/>
    <w:rsid w:val="00F4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4CF0E"/>
  <w15:chartTrackingRefBased/>
  <w15:docId w15:val="{41DC4B1D-B0D1-44A2-BCF1-7BC97E1F4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69C"/>
    <w:pPr>
      <w:spacing w:before="520" w:after="60" w:line="360" w:lineRule="auto"/>
    </w:pPr>
    <w:rPr>
      <w:rFonts w:ascii="Arial" w:hAnsi="Arial" w:cs="Arial"/>
      <w:sz w:val="5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569C"/>
    <w:pPr>
      <w:keepNext/>
      <w:keepLines/>
      <w:spacing w:before="640"/>
      <w:outlineLvl w:val="0"/>
    </w:pPr>
    <w:rPr>
      <w:rFonts w:eastAsiaTheme="majorEastAsia"/>
      <w:b/>
      <w:sz w:val="6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569C"/>
    <w:pPr>
      <w:keepNext/>
      <w:keepLines/>
      <w:spacing w:before="600"/>
      <w:outlineLvl w:val="1"/>
    </w:pPr>
    <w:rPr>
      <w:rFonts w:eastAsiaTheme="majorEastAsia"/>
      <w:b/>
      <w:sz w:val="6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736D"/>
    <w:pPr>
      <w:keepNext/>
      <w:keepLines/>
      <w:spacing w:before="560"/>
      <w:outlineLvl w:val="2"/>
    </w:pPr>
    <w:rPr>
      <w:rFonts w:eastAsiaTheme="majorEastAsia"/>
      <w:b/>
      <w:sz w:val="56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736D"/>
    <w:pPr>
      <w:keepNext/>
      <w:keepLines/>
      <w:outlineLvl w:val="3"/>
    </w:pPr>
    <w:rPr>
      <w:rFonts w:eastAsiaTheme="majorEastAsia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569C"/>
    <w:rPr>
      <w:rFonts w:ascii="Arial" w:eastAsiaTheme="majorEastAsia" w:hAnsi="Arial" w:cs="Arial"/>
      <w:b/>
      <w:sz w:val="6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569C"/>
    <w:rPr>
      <w:rFonts w:ascii="Arial" w:eastAsiaTheme="majorEastAsia" w:hAnsi="Arial" w:cs="Arial"/>
      <w:b/>
      <w:sz w:val="60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7569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6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link w:val="ListParagraphChar"/>
    <w:uiPriority w:val="34"/>
    <w:qFormat/>
    <w:rsid w:val="0087569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569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5F1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736D"/>
    <w:rPr>
      <w:rFonts w:ascii="Arial" w:eastAsiaTheme="majorEastAsia" w:hAnsi="Arial" w:cs="Arial"/>
      <w:b/>
      <w:sz w:val="5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736D"/>
    <w:rPr>
      <w:rFonts w:ascii="Arial" w:eastAsiaTheme="majorEastAsia" w:hAnsi="Arial" w:cs="Arial"/>
      <w:b/>
      <w:iCs/>
      <w:sz w:val="52"/>
    </w:rPr>
  </w:style>
  <w:style w:type="paragraph" w:styleId="Header">
    <w:name w:val="header"/>
    <w:basedOn w:val="Normal"/>
    <w:link w:val="HeaderChar"/>
    <w:uiPriority w:val="99"/>
    <w:unhideWhenUsed/>
    <w:rsid w:val="00D5231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231F"/>
    <w:rPr>
      <w:rFonts w:ascii="Arial" w:hAnsi="Arial" w:cs="Arial"/>
      <w:sz w:val="52"/>
    </w:rPr>
  </w:style>
  <w:style w:type="paragraph" w:styleId="Footer">
    <w:name w:val="footer"/>
    <w:basedOn w:val="Normal"/>
    <w:link w:val="FooterChar"/>
    <w:uiPriority w:val="99"/>
    <w:unhideWhenUsed/>
    <w:rsid w:val="00D5231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231F"/>
    <w:rPr>
      <w:rFonts w:ascii="Arial" w:hAnsi="Arial" w:cs="Arial"/>
      <w:sz w:val="52"/>
    </w:rPr>
  </w:style>
  <w:style w:type="paragraph" w:customStyle="1" w:styleId="headlist2">
    <w:name w:val="head list 2"/>
    <w:basedOn w:val="ListParagraph"/>
    <w:link w:val="headlist2Char"/>
    <w:qFormat/>
    <w:rsid w:val="007766A8"/>
    <w:pPr>
      <w:numPr>
        <w:numId w:val="7"/>
      </w:numPr>
    </w:pPr>
    <w:rPr>
      <w:rFonts w:ascii="Arial Bold" w:hAnsi="Arial Bold"/>
      <w:b/>
      <w:sz w:val="6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766A8"/>
    <w:rPr>
      <w:rFonts w:ascii="Arial" w:hAnsi="Arial" w:cs="Arial"/>
      <w:sz w:val="52"/>
    </w:rPr>
  </w:style>
  <w:style w:type="character" w:customStyle="1" w:styleId="headlist2Char">
    <w:name w:val="head list 2 Char"/>
    <w:basedOn w:val="ListParagraphChar"/>
    <w:link w:val="headlist2"/>
    <w:rsid w:val="007766A8"/>
    <w:rPr>
      <w:rFonts w:ascii="Arial Bold" w:hAnsi="Arial Bold" w:cs="Arial"/>
      <w:b/>
      <w:sz w:val="60"/>
    </w:rPr>
  </w:style>
  <w:style w:type="paragraph" w:customStyle="1" w:styleId="listhead3">
    <w:name w:val="list head 3"/>
    <w:basedOn w:val="ListParagraph"/>
    <w:link w:val="listhead3Char"/>
    <w:qFormat/>
    <w:rsid w:val="00377A9D"/>
    <w:pPr>
      <w:numPr>
        <w:ilvl w:val="1"/>
        <w:numId w:val="7"/>
      </w:numPr>
    </w:pPr>
    <w:rPr>
      <w:rFonts w:ascii="Arial Bold" w:hAnsi="Arial Bold"/>
      <w:b/>
      <w:sz w:val="56"/>
    </w:rPr>
  </w:style>
  <w:style w:type="character" w:customStyle="1" w:styleId="listhead3Char">
    <w:name w:val="list head 3 Char"/>
    <w:basedOn w:val="ListParagraphChar"/>
    <w:link w:val="listhead3"/>
    <w:rsid w:val="00377A9D"/>
    <w:rPr>
      <w:rFonts w:ascii="Arial Bold" w:hAnsi="Arial Bold" w:cs="Arial"/>
      <w:b/>
      <w:sz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rintdisability.org/conference/2025-round-table-conferenc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Monash University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ANZAGG 2025 AGM agenda</dc:title>
  <dc:subject/>
  <dc:creator>Leona Holloway</dc:creator>
  <cp:keywords/>
  <dc:description/>
  <cp:lastModifiedBy>Nicole Theissen</cp:lastModifiedBy>
  <cp:revision>30</cp:revision>
  <dcterms:created xsi:type="dcterms:W3CDTF">2025-04-08T00:30:00Z</dcterms:created>
  <dcterms:modified xsi:type="dcterms:W3CDTF">2025-05-07T06:38:00Z</dcterms:modified>
</cp:coreProperties>
</file>